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5284" w14:textId="77218B22" w:rsidR="005B484F" w:rsidRPr="0039580B" w:rsidRDefault="00176BC5" w:rsidP="003958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434E4" wp14:editId="1B75103A">
                <wp:simplePos x="0" y="0"/>
                <wp:positionH relativeFrom="column">
                  <wp:posOffset>679450</wp:posOffset>
                </wp:positionH>
                <wp:positionV relativeFrom="paragraph">
                  <wp:posOffset>2260600</wp:posOffset>
                </wp:positionV>
                <wp:extent cx="6438900" cy="58039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80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FFD2" w14:textId="1A2CE37A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</w:rPr>
                            </w:pP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</w:rPr>
                              <w:t>At Mathnasium Math Night, you and your kids wil</w:t>
                            </w:r>
                            <w:bookmarkStart w:id="0" w:name="_GoBack"/>
                            <w:bookmarkEnd w:id="0"/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</w:rPr>
                              <w:t xml:space="preserve">l roam from table to table in the </w:t>
                            </w:r>
                            <w:proofErr w:type="spellStart"/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</w:rPr>
                              <w:t>Fernbank</w:t>
                            </w:r>
                            <w:proofErr w:type="spellEnd"/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</w:rPr>
                              <w:t xml:space="preserve"> cafeteria to play various fun math games together, led by Mathnasium staff members and volunteers. 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 xml:space="preserve">Get your Math Night "passport" stamped at each game station to be eligible for </w:t>
                            </w:r>
                            <w:r w:rsidRPr="00176B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 xml:space="preserve">the following 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</w:rPr>
                              <w:t>raffle prizes at the end of the night!</w:t>
                            </w:r>
                          </w:p>
                          <w:p w14:paraId="42C0194B" w14:textId="77777777" w:rsidR="00176BC5" w:rsidRPr="00176BC5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5854FFE2" w14:textId="68A146BA" w:rsidR="00176BC5" w:rsidRPr="003D2FC1" w:rsidRDefault="002A2BA3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1)  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Parents Raffle for a 3-month membership to Mathnasium for interested parents who are 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  <w:t>new to Mathnasium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. 3 </w:t>
                            </w:r>
                            <w:proofErr w:type="spellStart"/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runner-ups</w:t>
                            </w:r>
                            <w:proofErr w:type="spellEnd"/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will also receive one-month memberships -- 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Over $2,00</w:t>
                            </w:r>
                            <w:r w:rsidR="00176BC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0 in Mathnasium services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!  **Intended for new Mathnasium members only</w:t>
                            </w:r>
                          </w:p>
                          <w:p w14:paraId="4FE96B20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8BF854A" w14:textId="5964C8D4" w:rsidR="00176BC5" w:rsidRPr="003D2FC1" w:rsidRDefault="002A2BA3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A82677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All parent attendees who sign in at Math Night may receive a free assessment and free registration at Mathnasium **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$149 value, must schedule assessment with Mathnasium by </w:t>
                            </w:r>
                            <w:r w:rsidR="00176BC5" w:rsidRPr="00176BC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March 15, 2018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669397A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3DCEF61B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3)  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Enrolled Mathnasium parents 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 may enter a separate raffle.  Winner and runner-up prizes: $250 gift card, $200 gift card, and $150 gift card (either Visa or Amazon-- parents' choice!)</w:t>
                            </w:r>
                          </w:p>
                          <w:p w14:paraId="47C43C28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E4495E9" w14:textId="5E1A591B" w:rsidR="00176BC5" w:rsidRPr="003D2FC1" w:rsidRDefault="002A2BA3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4)  </w:t>
                            </w:r>
                            <w:proofErr w:type="spellStart"/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Tonchu</w:t>
                            </w:r>
                            <w:proofErr w:type="spellEnd"/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Martial Arts Raffle for a 6-month membership-- </w:t>
                            </w:r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Over $1,000 in value; **Intended for new </w:t>
                            </w:r>
                            <w:proofErr w:type="spellStart"/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Tonchu</w:t>
                            </w:r>
                            <w:proofErr w:type="spellEnd"/>
                            <w:r w:rsidR="00176BC5"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members</w:t>
                            </w:r>
                            <w:r w:rsidR="00176BC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3837DB25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51DEE991" w14:textId="11EDFEC4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5)  Kids who play all the games at Math Night may choose to 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enter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one of many separate raffles for a toy (or bundle of toys) of his/her choice! 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Over $500 in toys will be given away to kids who attend!</w:t>
                            </w:r>
                          </w:p>
                          <w:p w14:paraId="6FB33252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489E5B0A" w14:textId="7818A4AE" w:rsidR="00176BC5" w:rsidRPr="003D2FC1" w:rsidRDefault="00176BC5" w:rsidP="00176BC5">
                            <w:pPr>
                              <w:shd w:val="clear" w:color="auto" w:fill="FFFFFF"/>
                              <w:ind w:left="72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Sample items include: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Amazon Kindle Tablet (2), Amazon gift cards, Batman Drone, Remote Control Flying Shark, BB8 Robot, </w:t>
                            </w:r>
                            <w:proofErr w:type="spellStart"/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MiP</w:t>
                            </w:r>
                            <w:proofErr w:type="spellEnd"/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coding robot, kid's baking set, Beanie Boos, math games, board games, other gift cards, and more!</w:t>
                            </w:r>
                          </w:p>
                          <w:p w14:paraId="7E177428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64D02774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D2F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ALL RAFFLE WINNERS ANNOUNCED THE DAY AFTER MATH NIGHT!</w:t>
                            </w:r>
                          </w:p>
                          <w:p w14:paraId="20866FF9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60826D56" w14:textId="189FBEF0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6)  **Enrolled Mathnasium students will receive 1 completed Mathnasium punch card (for use at the Mathnasium reward cabinet at our center) just for showing up to Math Night.  Also, enrolled kids will receive 3 competed punch cards for each </w:t>
                            </w:r>
                            <w:proofErr w:type="spellStart"/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Fernbank</w:t>
                            </w:r>
                            <w:proofErr w:type="spellEnd"/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 xml:space="preserve"> student that they bring as their guest to math night.  *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0"/>
                              </w:rPr>
                              <w:t>*Kids must report their friends at check-in to get punch cards, Enrolled kids get cards for up to 3 invited guests</w:t>
                            </w:r>
                          </w:p>
                          <w:p w14:paraId="06A959D5" w14:textId="77777777" w:rsidR="00176BC5" w:rsidRPr="003D2FC1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C14D020" w14:textId="77777777" w:rsidR="00176BC5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D2FC1"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7)  **Free goody bags for all kids </w:t>
                            </w:r>
                          </w:p>
                          <w:p w14:paraId="2386461C" w14:textId="77777777" w:rsidR="00176BC5" w:rsidRDefault="00176BC5" w:rsidP="00176BC5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29E7EED6" w14:textId="1709868D" w:rsidR="00176BC5" w:rsidRPr="003D2FC1" w:rsidRDefault="00176BC5" w:rsidP="00176BC5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3D2FC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 xml:space="preserve">**Please RSVP </w:t>
                            </w:r>
                            <w:hyperlink r:id="rId6" w:history="1">
                              <w:r w:rsidRPr="00A82677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 w:rsidRPr="00A8267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 xml:space="preserve">so we know how many </w:t>
                            </w:r>
                            <w:r w:rsidRPr="00A8267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kids to expect</w:t>
                            </w:r>
                            <w:r w:rsidRPr="003D2FC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1C252E5" w14:textId="77777777" w:rsidR="00176BC5" w:rsidRPr="00176BC5" w:rsidRDefault="00176BC5" w:rsidP="00176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531036" w14:textId="0996A90F" w:rsidR="000F21F8" w:rsidRPr="00176BC5" w:rsidRDefault="000F21F8" w:rsidP="00176BC5">
                            <w:pPr>
                              <w:ind w:left="360"/>
                              <w:rPr>
                                <w:rFonts w:ascii="Avenir Roman" w:hAnsi="Avenir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434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5pt;margin-top:178pt;width:507pt;height:4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" filled="f" stroked="f">
                <v:textbox>
                  <w:txbxContent>
                    <w:p w14:paraId="7FB5FFD2" w14:textId="1A2CE37A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color w:val="222222"/>
                        </w:rPr>
                      </w:pP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</w:rPr>
                        <w:t>At Mathnasium Math Night, you and your kids wil</w:t>
                      </w:r>
                      <w:bookmarkStart w:id="1" w:name="_GoBack"/>
                      <w:bookmarkEnd w:id="1"/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</w:rPr>
                        <w:t xml:space="preserve">l roam from table to table in the </w:t>
                      </w:r>
                      <w:proofErr w:type="spellStart"/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</w:rPr>
                        <w:t>Fernbank</w:t>
                      </w:r>
                      <w:proofErr w:type="spellEnd"/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</w:rPr>
                        <w:t xml:space="preserve"> cafeteria to play various fun math games together, led by Mathnasium staff members and volunteers. </w:t>
                      </w:r>
                      <w:r w:rsidRPr="003D2FC1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 xml:space="preserve">Get your Math Night "passport" stamped at each game station to be eligible for </w:t>
                      </w:r>
                      <w:r w:rsidRPr="00176BC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 xml:space="preserve">the following </w:t>
                      </w:r>
                      <w:r w:rsidRPr="003D2FC1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</w:rPr>
                        <w:t>raffle prizes at the end of the night!</w:t>
                      </w:r>
                    </w:p>
                    <w:p w14:paraId="42C0194B" w14:textId="77777777" w:rsidR="00176BC5" w:rsidRPr="00176BC5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</w:pPr>
                    </w:p>
                    <w:p w14:paraId="5854FFE2" w14:textId="68A146BA" w:rsidR="00176BC5" w:rsidRPr="003D2FC1" w:rsidRDefault="002A2BA3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1)  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Parents Raffle for a 3-month membership to Mathnasium for interested parents who are 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u w:val="single"/>
                        </w:rPr>
                        <w:t>new to Mathnasium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. 3 </w:t>
                      </w:r>
                      <w:proofErr w:type="spellStart"/>
                      <w:r w:rsidR="00176BC5"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runner-ups</w:t>
                      </w:r>
                      <w:proofErr w:type="spellEnd"/>
                      <w:r w:rsidR="00176BC5"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 will also receive one-month memberships -- 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Over $2,00</w:t>
                      </w:r>
                      <w:r w:rsidR="00176BC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0 in Mathnasium services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!  **Intended for new Mathnasium members only</w:t>
                      </w:r>
                    </w:p>
                    <w:p w14:paraId="4FE96B20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48BF854A" w14:textId="5964C8D4" w:rsidR="00176BC5" w:rsidRPr="003D2FC1" w:rsidRDefault="002A2BA3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 xml:space="preserve">2) </w:t>
                      </w:r>
                      <w:r w:rsidR="00A82677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All parent attendees who sign in at Math Night may receive a free assessment and free registration at Mathnasium **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$149 value, must schedule assessment with Mathnasium by </w:t>
                      </w:r>
                      <w:r w:rsidR="00176BC5" w:rsidRPr="00176BC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March 15, 2018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!</w:t>
                      </w:r>
                    </w:p>
                    <w:p w14:paraId="7669397A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3DCEF61B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3)  </w:t>
                      </w: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Enrolled Mathnasium parents </w:t>
                      </w: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u w:val="single"/>
                        </w:rPr>
                        <w:t>only</w:t>
                      </w: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 may enter a separate raffle.  Winner and runner-up prizes: $250 gift card, $200 gift card, and $150 gift card (either Visa or Amazon-- parents' choice!)</w:t>
                      </w:r>
                    </w:p>
                    <w:p w14:paraId="47C43C28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4E4495E9" w14:textId="5E1A591B" w:rsidR="00176BC5" w:rsidRPr="003D2FC1" w:rsidRDefault="002A2BA3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4)  </w:t>
                      </w:r>
                      <w:proofErr w:type="spellStart"/>
                      <w:r w:rsidR="00176BC5"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Tonchu</w:t>
                      </w:r>
                      <w:proofErr w:type="spellEnd"/>
                      <w:r w:rsidR="00176BC5"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 Martial Arts Raffle for a 6-month membership-- </w:t>
                      </w:r>
                      <w:r w:rsidR="00176BC5"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 xml:space="preserve">Over $1,000 in value; **Intended for new </w:t>
                      </w:r>
                      <w:proofErr w:type="spellStart"/>
                      <w:r w:rsidR="00176BC5"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Tonchu</w:t>
                      </w:r>
                      <w:proofErr w:type="spellEnd"/>
                      <w:r w:rsidR="00176BC5"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 xml:space="preserve"> members</w:t>
                      </w:r>
                      <w:r w:rsidR="00176BC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 xml:space="preserve"> only</w:t>
                      </w:r>
                    </w:p>
                    <w:p w14:paraId="3837DB25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51DEE991" w14:textId="11EDFEC4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5)  Kids who play all the games at Math Night may choose to </w:t>
                      </w: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enter</w:t>
                      </w: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 one of many separate raffles for a toy (or bundle of toys) of his/her choice! </w:t>
                      </w:r>
                      <w:r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Over $500 in toys will be given away to kids who attend!</w:t>
                      </w:r>
                    </w:p>
                    <w:p w14:paraId="6FB33252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489E5B0A" w14:textId="7818A4AE" w:rsidR="00176BC5" w:rsidRPr="003D2FC1" w:rsidRDefault="00176BC5" w:rsidP="00176BC5">
                      <w:pPr>
                        <w:shd w:val="clear" w:color="auto" w:fill="FFFFFF"/>
                        <w:ind w:left="72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Sample items include: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Amazon Kindle Tablet (2), Amazon gift cards, Batman Drone, Remote Control Flying Shark, BB8 Robot, </w:t>
                      </w:r>
                      <w:proofErr w:type="spellStart"/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MiP</w:t>
                      </w:r>
                      <w:proofErr w:type="spellEnd"/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 coding robot, kid's baking set, Beanie Boos, math games, board games, other gift cards, and more!</w:t>
                      </w:r>
                    </w:p>
                    <w:p w14:paraId="7E177428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64D02774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3D2FC1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ALL RAFFLE WINNERS ANNOUNCED THE DAY AFTER MATH NIGHT!</w:t>
                      </w:r>
                    </w:p>
                    <w:p w14:paraId="20866FF9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60826D56" w14:textId="189FBEF0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6)  **Enrolled Mathnasium students will receive 1 completed Mathnasium punch card (for use at the Mathnasium reward cabinet at our center) just for showing up to Math Night.  Also, enrolled kids will receive 3 competed punch cards for each </w:t>
                      </w:r>
                      <w:proofErr w:type="spellStart"/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Fernbank</w:t>
                      </w:r>
                      <w:proofErr w:type="spellEnd"/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 xml:space="preserve"> student that they bring as their guest to math night.  *</w:t>
                      </w:r>
                      <w:r w:rsidRPr="003D2FC1">
                        <w:rPr>
                          <w:rFonts w:ascii="Arial" w:eastAsia="Times New Roman" w:hAnsi="Arial" w:cs="Arial"/>
                          <w:bCs/>
                          <w:i/>
                          <w:iCs/>
                          <w:color w:val="222222"/>
                          <w:sz w:val="20"/>
                          <w:szCs w:val="20"/>
                        </w:rPr>
                        <w:t>*Kids must report their friends at check-in to get punch cards, Enrolled kids get cards for up to 3 invited guests</w:t>
                      </w:r>
                    </w:p>
                    <w:p w14:paraId="06A959D5" w14:textId="77777777" w:rsidR="00176BC5" w:rsidRPr="003D2FC1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1C14D020" w14:textId="77777777" w:rsidR="00176BC5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3D2FC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  <w:t>7)  **Free goody bags for all kids </w:t>
                      </w:r>
                    </w:p>
                    <w:p w14:paraId="2386461C" w14:textId="77777777" w:rsidR="00176BC5" w:rsidRDefault="00176BC5" w:rsidP="00176BC5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</w:rPr>
                      </w:pPr>
                    </w:p>
                    <w:p w14:paraId="29E7EED6" w14:textId="1709868D" w:rsidR="00176BC5" w:rsidRPr="003D2FC1" w:rsidRDefault="00176BC5" w:rsidP="00176BC5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3D2FC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 xml:space="preserve">**Please RSVP </w:t>
                      </w:r>
                      <w:hyperlink r:id="rId7" w:history="1">
                        <w:r w:rsidRPr="00A82677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28"/>
                            <w:szCs w:val="28"/>
                          </w:rPr>
                          <w:t>here</w:t>
                        </w:r>
                      </w:hyperlink>
                      <w:r w:rsidRPr="00A82677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3D2FC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 xml:space="preserve">so we know how many </w:t>
                      </w:r>
                      <w:r w:rsidRPr="00A82677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kids to expect</w:t>
                      </w:r>
                      <w:r w:rsidRPr="003D2FC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22222"/>
                          <w:sz w:val="28"/>
                          <w:szCs w:val="28"/>
                        </w:rPr>
                        <w:t>!</w:t>
                      </w:r>
                    </w:p>
                    <w:p w14:paraId="41C252E5" w14:textId="77777777" w:rsidR="00176BC5" w:rsidRPr="00176BC5" w:rsidRDefault="00176BC5" w:rsidP="00176B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531036" w14:textId="0996A90F" w:rsidR="000F21F8" w:rsidRPr="00176BC5" w:rsidRDefault="000F21F8" w:rsidP="00176BC5">
                      <w:pPr>
                        <w:ind w:left="360"/>
                        <w:rPr>
                          <w:rFonts w:ascii="Avenir Roman" w:hAnsi="Avenir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6A639" wp14:editId="5914DA32">
                <wp:simplePos x="0" y="0"/>
                <wp:positionH relativeFrom="margin">
                  <wp:posOffset>908050</wp:posOffset>
                </wp:positionH>
                <wp:positionV relativeFrom="paragraph">
                  <wp:posOffset>1841500</wp:posOffset>
                </wp:positionV>
                <wp:extent cx="6153150" cy="539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DD3B2" w14:textId="3CA68C63" w:rsidR="00203BD6" w:rsidRPr="00176BC5" w:rsidRDefault="00563FFB" w:rsidP="00563FFB">
                            <w:pPr>
                              <w:contextualSpacing/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Thursday, </w:t>
                            </w:r>
                            <w:r w:rsidR="00176BC5"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176BC5"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176BC5"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176BC5"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pm, </w:t>
                            </w:r>
                            <w:proofErr w:type="spellStart"/>
                            <w:r w:rsidR="00203BD6"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Fernbank</w:t>
                            </w:r>
                            <w:proofErr w:type="spellEnd"/>
                            <w:r w:rsidR="00203BD6" w:rsidRPr="00176BC5">
                              <w:rPr>
                                <w:rFonts w:ascii="Avenir Heavy" w:hAnsi="Avenir Heavy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Cafeteria</w:t>
                            </w:r>
                          </w:p>
                          <w:p w14:paraId="30F804F9" w14:textId="77777777" w:rsidR="00203BD6" w:rsidRDefault="00203BD6" w:rsidP="00563FFB">
                            <w:pPr>
                              <w:contextualSpacing/>
                              <w:jc w:val="center"/>
                              <w:rPr>
                                <w:rFonts w:ascii="Avenir Heavy" w:hAnsi="Avenir Heavy"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E3911C" w14:textId="77777777" w:rsidR="00203BD6" w:rsidRDefault="00203BD6" w:rsidP="00563FFB">
                            <w:pPr>
                              <w:contextualSpacing/>
                              <w:jc w:val="center"/>
                              <w:rPr>
                                <w:rFonts w:ascii="Avenir Heavy" w:hAnsi="Avenir Heavy"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42B20A" w14:textId="77777777" w:rsidR="00203BD6" w:rsidRDefault="00203BD6" w:rsidP="00563FFB">
                            <w:pPr>
                              <w:contextualSpacing/>
                              <w:jc w:val="center"/>
                              <w:rPr>
                                <w:rFonts w:ascii="Avenir Heavy" w:hAnsi="Avenir Heavy"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0C32E" w14:textId="77777777" w:rsidR="00203BD6" w:rsidRDefault="00203BD6" w:rsidP="00563FFB">
                            <w:pPr>
                              <w:contextualSpacing/>
                              <w:jc w:val="center"/>
                              <w:rPr>
                                <w:rFonts w:ascii="Avenir Heavy" w:hAnsi="Avenir Heavy"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1C9F37" w14:textId="77777777" w:rsidR="00203BD6" w:rsidRPr="00563FFB" w:rsidRDefault="00203BD6" w:rsidP="00563FFB">
                            <w:pPr>
                              <w:contextualSpacing/>
                              <w:jc w:val="center"/>
                              <w:rPr>
                                <w:rFonts w:ascii="Avenir Heavy" w:hAnsi="Avenir Heavy"/>
                                <w:bCs/>
                                <w:color w:val="FF0000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7A18A9" w14:textId="7064006A" w:rsidR="003673D4" w:rsidRPr="00563FFB" w:rsidRDefault="003673D4" w:rsidP="00563FFB">
                            <w:pPr>
                              <w:spacing w:line="276" w:lineRule="auto"/>
                              <w:contextualSpacing/>
                              <w:rPr>
                                <w:rFonts w:ascii="Avenir Heavy" w:hAnsi="Avenir Heavy"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A639" id="Text Box 4" o:spid="_x0000_s1027" type="#_x0000_t202" style="position:absolute;margin-left:71.5pt;margin-top:145pt;width:484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" filled="f" stroked="f">
                <v:textbox>
                  <w:txbxContent>
                    <w:p w14:paraId="5BCDD3B2" w14:textId="3CA68C63" w:rsidR="00203BD6" w:rsidRPr="00176BC5" w:rsidRDefault="00563FFB" w:rsidP="00563FFB">
                      <w:pPr>
                        <w:contextualSpacing/>
                        <w:jc w:val="center"/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Thursday, </w:t>
                      </w:r>
                      <w:r w:rsidR="00176BC5"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176BC5"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176BC5"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176BC5"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pm, </w:t>
                      </w:r>
                      <w:proofErr w:type="spellStart"/>
                      <w:r w:rsidR="00203BD6"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Fernbank</w:t>
                      </w:r>
                      <w:proofErr w:type="spellEnd"/>
                      <w:r w:rsidR="00203BD6" w:rsidRPr="00176BC5">
                        <w:rPr>
                          <w:rFonts w:ascii="Avenir Heavy" w:hAnsi="Avenir Heavy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Cafeteria</w:t>
                      </w:r>
                    </w:p>
                    <w:p w14:paraId="30F804F9" w14:textId="77777777" w:rsidR="00203BD6" w:rsidRDefault="00203BD6" w:rsidP="00563FFB">
                      <w:pPr>
                        <w:contextualSpacing/>
                        <w:jc w:val="center"/>
                        <w:rPr>
                          <w:rFonts w:ascii="Avenir Heavy" w:hAnsi="Avenir Heavy"/>
                          <w:bCs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E3911C" w14:textId="77777777" w:rsidR="00203BD6" w:rsidRDefault="00203BD6" w:rsidP="00563FFB">
                      <w:pPr>
                        <w:contextualSpacing/>
                        <w:jc w:val="center"/>
                        <w:rPr>
                          <w:rFonts w:ascii="Avenir Heavy" w:hAnsi="Avenir Heavy"/>
                          <w:bCs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42B20A" w14:textId="77777777" w:rsidR="00203BD6" w:rsidRDefault="00203BD6" w:rsidP="00563FFB">
                      <w:pPr>
                        <w:contextualSpacing/>
                        <w:jc w:val="center"/>
                        <w:rPr>
                          <w:rFonts w:ascii="Avenir Heavy" w:hAnsi="Avenir Heavy"/>
                          <w:bCs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0C32E" w14:textId="77777777" w:rsidR="00203BD6" w:rsidRDefault="00203BD6" w:rsidP="00563FFB">
                      <w:pPr>
                        <w:contextualSpacing/>
                        <w:jc w:val="center"/>
                        <w:rPr>
                          <w:rFonts w:ascii="Avenir Heavy" w:hAnsi="Avenir Heavy"/>
                          <w:bCs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1C9F37" w14:textId="77777777" w:rsidR="00203BD6" w:rsidRPr="00563FFB" w:rsidRDefault="00203BD6" w:rsidP="00563FFB">
                      <w:pPr>
                        <w:contextualSpacing/>
                        <w:jc w:val="center"/>
                        <w:rPr>
                          <w:rFonts w:ascii="Avenir Heavy" w:hAnsi="Avenir Heavy"/>
                          <w:bCs/>
                          <w:color w:val="FF0000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7A18A9" w14:textId="7064006A" w:rsidR="003673D4" w:rsidRPr="00563FFB" w:rsidRDefault="003673D4" w:rsidP="00563FFB">
                      <w:pPr>
                        <w:spacing w:line="276" w:lineRule="auto"/>
                        <w:contextualSpacing/>
                        <w:rPr>
                          <w:rFonts w:ascii="Avenir Heavy" w:hAnsi="Avenir Heavy"/>
                          <w:bCs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78B99" wp14:editId="55BE301F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7762875" cy="10274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 NIGHT - Flyer - PTA -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27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56016" wp14:editId="4A73C791">
                <wp:simplePos x="0" y="0"/>
                <wp:positionH relativeFrom="column">
                  <wp:posOffset>933450</wp:posOffset>
                </wp:positionH>
                <wp:positionV relativeFrom="paragraph">
                  <wp:posOffset>3819525</wp:posOffset>
                </wp:positionV>
                <wp:extent cx="5943600" cy="152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43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9C59B" w14:textId="13765C76" w:rsidR="002B099F" w:rsidRPr="002B099F" w:rsidRDefault="002B099F" w:rsidP="000F21F8">
                            <w:pPr>
                              <w:contextualSpacing/>
                              <w:rPr>
                                <w:rFonts w:ascii="Avenir Roman" w:hAnsi="Avenir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7EAD9D" w14:textId="77777777" w:rsidR="002B099F" w:rsidRDefault="002B0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6016" id="Text Box 6" o:spid="_x0000_s1028" type="#_x0000_t202" style="position:absolute;margin-left:73.5pt;margin-top:300.75pt;width:468pt;height:12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" filled="f" stroked="f">
                <v:textbox>
                  <w:txbxContent>
                    <w:p w14:paraId="3AD9C59B" w14:textId="13765C76" w:rsidR="002B099F" w:rsidRPr="002B099F" w:rsidRDefault="002B099F" w:rsidP="000F21F8">
                      <w:pPr>
                        <w:contextualSpacing/>
                        <w:rPr>
                          <w:rFonts w:ascii="Avenir Roman" w:hAnsi="Avenir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7EAD9D" w14:textId="77777777" w:rsidR="002B099F" w:rsidRDefault="002B099F"/>
                  </w:txbxContent>
                </v:textbox>
                <w10:wrap type="square"/>
              </v:shape>
            </w:pict>
          </mc:Fallback>
        </mc:AlternateContent>
      </w:r>
    </w:p>
    <w:sectPr w:rsidR="005B484F" w:rsidRPr="0039580B" w:rsidSect="0039580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A0D"/>
    <w:multiLevelType w:val="hybridMultilevel"/>
    <w:tmpl w:val="F18C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B"/>
    <w:rsid w:val="00065C7C"/>
    <w:rsid w:val="000F21F8"/>
    <w:rsid w:val="00176BC5"/>
    <w:rsid w:val="00203BD6"/>
    <w:rsid w:val="00263012"/>
    <w:rsid w:val="002A2BA3"/>
    <w:rsid w:val="002B099F"/>
    <w:rsid w:val="003673D4"/>
    <w:rsid w:val="0039580B"/>
    <w:rsid w:val="003F2DB0"/>
    <w:rsid w:val="00455807"/>
    <w:rsid w:val="004F0B6C"/>
    <w:rsid w:val="00511A3B"/>
    <w:rsid w:val="0053591D"/>
    <w:rsid w:val="00563FFB"/>
    <w:rsid w:val="005B20A4"/>
    <w:rsid w:val="006009EB"/>
    <w:rsid w:val="00706CBE"/>
    <w:rsid w:val="00990E9A"/>
    <w:rsid w:val="00A82677"/>
    <w:rsid w:val="00B46AEA"/>
    <w:rsid w:val="00B95834"/>
    <w:rsid w:val="00C03ABF"/>
    <w:rsid w:val="00EF0508"/>
    <w:rsid w:val="00F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7B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9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6B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5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EGURBOueCGLxc9snRmKJHZr9BDJ6qcKnh8sqCQyq02B9A-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EGURBOueCGLxc9snRmKJHZr9BDJ6qcKnh8sqCQyq02B9A-w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2DA2-E9DC-499F-AC2A-5B84EB3B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Dougherty</dc:creator>
  <cp:keywords/>
  <dc:description/>
  <cp:lastModifiedBy>Boelhouwer, Sarah</cp:lastModifiedBy>
  <cp:revision>4</cp:revision>
  <dcterms:created xsi:type="dcterms:W3CDTF">2018-01-29T13:19:00Z</dcterms:created>
  <dcterms:modified xsi:type="dcterms:W3CDTF">2018-01-29T13:22:00Z</dcterms:modified>
</cp:coreProperties>
</file>